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E6" w:rsidRDefault="001D62E6" w:rsidP="001D62E6">
      <w:pPr>
        <w:pStyle w:val="Teksttreci120"/>
        <w:shd w:val="clear" w:color="auto" w:fill="auto"/>
        <w:spacing w:before="0" w:after="563" w:line="234" w:lineRule="exact"/>
        <w:ind w:right="2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62E6" w:rsidRDefault="001D62E6" w:rsidP="001D62E6">
      <w:pPr>
        <w:pStyle w:val="Teksttreci120"/>
        <w:shd w:val="clear" w:color="auto" w:fill="auto"/>
        <w:spacing w:before="0" w:after="563" w:line="234" w:lineRule="exact"/>
        <w:ind w:right="2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Załącznik nr.2  do oferty </w:t>
      </w:r>
    </w:p>
    <w:p w:rsidR="001D62E6" w:rsidRDefault="001D62E6" w:rsidP="001D62E6">
      <w:pPr>
        <w:pStyle w:val="Teksttreci120"/>
        <w:shd w:val="clear" w:color="auto" w:fill="auto"/>
        <w:spacing w:before="0" w:after="563" w:line="234" w:lineRule="exact"/>
        <w:ind w:right="20" w:firstLine="0"/>
        <w:jc w:val="center"/>
      </w:pPr>
      <w:r>
        <w:t>Oświadczenie o spełnieniu warunków udziału w postępowaniu</w:t>
      </w:r>
    </w:p>
    <w:p w:rsidR="001D62E6" w:rsidRDefault="001D62E6" w:rsidP="001D62E6">
      <w:pPr>
        <w:pStyle w:val="Teksttreci130"/>
        <w:shd w:val="clear" w:color="auto" w:fill="auto"/>
        <w:spacing w:after="342" w:line="230" w:lineRule="exact"/>
        <w:ind w:firstLine="0"/>
        <w:jc w:val="left"/>
      </w:pPr>
      <w:r>
        <w:t>Składając ofertę na „Zakup i dostawa</w:t>
      </w:r>
      <w:r w:rsidR="00A938C9">
        <w:t xml:space="preserve"> laptopów </w:t>
      </w:r>
      <w:r>
        <w:t xml:space="preserve">” realizowanego dla Gminy Błażowa </w:t>
      </w:r>
    </w:p>
    <w:p w:rsidR="001D62E6" w:rsidRDefault="001D62E6" w:rsidP="001D62E6">
      <w:pPr>
        <w:pStyle w:val="Teksttreci120"/>
        <w:shd w:val="clear" w:color="auto" w:fill="auto"/>
        <w:spacing w:before="0" w:line="378" w:lineRule="exact"/>
        <w:ind w:firstLine="0"/>
        <w:jc w:val="both"/>
      </w:pPr>
      <w:r>
        <w:t>OFERENT:</w:t>
      </w:r>
    </w:p>
    <w:p w:rsidR="001D62E6" w:rsidRDefault="001D62E6" w:rsidP="001D62E6">
      <w:pPr>
        <w:pStyle w:val="Teksttreci130"/>
        <w:shd w:val="clear" w:color="auto" w:fill="auto"/>
        <w:tabs>
          <w:tab w:val="left" w:pos="2135"/>
          <w:tab w:val="left" w:leader="dot" w:pos="7525"/>
        </w:tabs>
        <w:spacing w:line="378" w:lineRule="exact"/>
        <w:ind w:firstLine="0"/>
      </w:pPr>
      <w:r>
        <w:t>Nazwa:</w:t>
      </w:r>
      <w:r>
        <w:tab/>
      </w:r>
      <w:r>
        <w:tab/>
      </w:r>
    </w:p>
    <w:p w:rsidR="001D62E6" w:rsidRDefault="001D62E6" w:rsidP="001D62E6">
      <w:pPr>
        <w:pStyle w:val="Teksttreci130"/>
        <w:shd w:val="clear" w:color="auto" w:fill="auto"/>
        <w:tabs>
          <w:tab w:val="left" w:pos="2135"/>
          <w:tab w:val="left" w:leader="dot" w:pos="7525"/>
        </w:tabs>
        <w:spacing w:line="378" w:lineRule="exact"/>
        <w:ind w:firstLine="0"/>
      </w:pPr>
      <w:r>
        <w:t>Adres:</w:t>
      </w:r>
      <w:r>
        <w:tab/>
      </w:r>
      <w:r>
        <w:tab/>
      </w:r>
    </w:p>
    <w:p w:rsidR="001D62E6" w:rsidRDefault="001D62E6" w:rsidP="001D62E6">
      <w:pPr>
        <w:pStyle w:val="Teksttreci130"/>
        <w:shd w:val="clear" w:color="auto" w:fill="auto"/>
        <w:tabs>
          <w:tab w:val="left" w:pos="2135"/>
          <w:tab w:val="left" w:leader="dot" w:pos="7525"/>
        </w:tabs>
        <w:spacing w:line="378" w:lineRule="exact"/>
        <w:ind w:firstLine="0"/>
      </w:pPr>
      <w:r>
        <w:t>NIP, telefon:</w:t>
      </w:r>
      <w:r>
        <w:tab/>
      </w:r>
      <w:r>
        <w:tab/>
      </w:r>
    </w:p>
    <w:p w:rsidR="001D62E6" w:rsidRDefault="001D62E6" w:rsidP="001D62E6">
      <w:pPr>
        <w:pStyle w:val="Teksttreci130"/>
        <w:shd w:val="clear" w:color="auto" w:fill="auto"/>
        <w:tabs>
          <w:tab w:val="left" w:pos="2135"/>
          <w:tab w:val="left" w:leader="dot" w:pos="7525"/>
        </w:tabs>
        <w:spacing w:line="378" w:lineRule="exact"/>
        <w:ind w:firstLine="0"/>
      </w:pPr>
      <w:r>
        <w:t>e-mail:</w:t>
      </w:r>
      <w:r>
        <w:tab/>
      </w:r>
      <w:r>
        <w:tab/>
      </w:r>
    </w:p>
    <w:p w:rsidR="001D62E6" w:rsidRDefault="001D62E6" w:rsidP="001D62E6">
      <w:pPr>
        <w:pStyle w:val="Teksttreci130"/>
        <w:shd w:val="clear" w:color="auto" w:fill="auto"/>
        <w:spacing w:line="378" w:lineRule="exact"/>
        <w:ind w:firstLine="0"/>
      </w:pPr>
      <w:r>
        <w:t>reprezentowany przez osoby uprawnione:</w:t>
      </w:r>
    </w:p>
    <w:p w:rsidR="001D62E6" w:rsidRDefault="001D62E6" w:rsidP="001D62E6">
      <w:pPr>
        <w:pStyle w:val="Teksttreci230"/>
        <w:shd w:val="clear" w:color="auto" w:fill="auto"/>
        <w:tabs>
          <w:tab w:val="left" w:leader="dot" w:pos="7525"/>
        </w:tabs>
      </w:pPr>
      <w:r>
        <w:rPr>
          <w:rStyle w:val="Teksttreci2311pt"/>
        </w:rPr>
        <w:t>1</w:t>
      </w:r>
      <w:r>
        <w:tab/>
      </w:r>
    </w:p>
    <w:p w:rsidR="001D62E6" w:rsidRDefault="001D62E6" w:rsidP="001D62E6">
      <w:pPr>
        <w:pStyle w:val="Teksttreci240"/>
        <w:shd w:val="clear" w:color="auto" w:fill="auto"/>
        <w:tabs>
          <w:tab w:val="left" w:leader="dot" w:pos="7525"/>
        </w:tabs>
      </w:pPr>
      <w:r>
        <w:rPr>
          <w:rStyle w:val="Teksttreci24TimesNewRoman"/>
          <w:rFonts w:eastAsia="Arial"/>
        </w:rPr>
        <w:t>2</w:t>
      </w:r>
      <w:r>
        <w:tab/>
      </w:r>
    </w:p>
    <w:p w:rsidR="001D62E6" w:rsidRDefault="001D62E6" w:rsidP="001D62E6">
      <w:pPr>
        <w:pStyle w:val="Teksttreci120"/>
        <w:shd w:val="clear" w:color="auto" w:fill="auto"/>
        <w:spacing w:before="0" w:line="378" w:lineRule="exact"/>
        <w:ind w:firstLine="0"/>
        <w:jc w:val="both"/>
      </w:pPr>
      <w:r>
        <w:t>oświadcza, że:</w:t>
      </w:r>
    </w:p>
    <w:p w:rsidR="001D62E6" w:rsidRDefault="001D62E6" w:rsidP="001D62E6">
      <w:pPr>
        <w:pStyle w:val="Teksttreci130"/>
        <w:numPr>
          <w:ilvl w:val="0"/>
          <w:numId w:val="1"/>
        </w:numPr>
        <w:shd w:val="clear" w:color="auto" w:fill="auto"/>
        <w:tabs>
          <w:tab w:val="left" w:pos="362"/>
        </w:tabs>
        <w:spacing w:line="378" w:lineRule="exact"/>
      </w:pPr>
      <w:r>
        <w:t>posiada uprawnienia do występowania w obrocie prawnym, zgodnie z wymaganiami ustawowymi;</w:t>
      </w:r>
    </w:p>
    <w:p w:rsidR="001D62E6" w:rsidRDefault="001D62E6" w:rsidP="001D62E6">
      <w:pPr>
        <w:pStyle w:val="Teksttreci130"/>
        <w:numPr>
          <w:ilvl w:val="0"/>
          <w:numId w:val="1"/>
        </w:numPr>
        <w:shd w:val="clear" w:color="auto" w:fill="auto"/>
        <w:tabs>
          <w:tab w:val="left" w:pos="380"/>
        </w:tabs>
        <w:spacing w:line="378" w:lineRule="exact"/>
        <w:jc w:val="left"/>
      </w:pPr>
      <w:r>
        <w:t>posiada niezbędną wiedzę i doświadczenie oraz potencjał techniczny, a także dysponuje osobami zdolnymi do wykonania zamówienia;</w:t>
      </w:r>
    </w:p>
    <w:p w:rsidR="001D62E6" w:rsidRDefault="001D62E6" w:rsidP="001D62E6">
      <w:pPr>
        <w:pStyle w:val="Teksttreci130"/>
        <w:numPr>
          <w:ilvl w:val="0"/>
          <w:numId w:val="1"/>
        </w:numPr>
        <w:shd w:val="clear" w:color="auto" w:fill="auto"/>
        <w:tabs>
          <w:tab w:val="left" w:pos="373"/>
        </w:tabs>
        <w:spacing w:line="378" w:lineRule="exact"/>
      </w:pPr>
      <w:r>
        <w:t>znajduje się w sytuacji ekonomicznej i finansowej zapewniającej wykonanie zamówienia;</w:t>
      </w:r>
    </w:p>
    <w:p w:rsidR="0026724B" w:rsidRDefault="001D62E6" w:rsidP="00FA10D4">
      <w:pPr>
        <w:pStyle w:val="Teksttreci130"/>
        <w:numPr>
          <w:ilvl w:val="0"/>
          <w:numId w:val="1"/>
        </w:numPr>
        <w:shd w:val="clear" w:color="auto" w:fill="auto"/>
        <w:tabs>
          <w:tab w:val="left" w:pos="380"/>
        </w:tabs>
        <w:spacing w:line="378" w:lineRule="exact"/>
        <w:jc w:val="left"/>
      </w:pPr>
      <w:r>
        <w:t>nie podlega wykluczeniu z postępowania o udzielenie zamówienia na podstawie art. 24 ust. 1, 2 ustawy Prawo zamówień publicznych (Dz.</w:t>
      </w:r>
      <w:r w:rsidR="0026724B">
        <w:t xml:space="preserve"> U. z 2018 r. poz. 1986 ze zm.)</w:t>
      </w:r>
    </w:p>
    <w:p w:rsidR="0026724B" w:rsidRDefault="0026724B" w:rsidP="001D62E6">
      <w:pPr>
        <w:pStyle w:val="Teksttreci130"/>
        <w:numPr>
          <w:ilvl w:val="0"/>
          <w:numId w:val="1"/>
        </w:numPr>
        <w:shd w:val="clear" w:color="auto" w:fill="auto"/>
        <w:tabs>
          <w:tab w:val="left" w:pos="380"/>
        </w:tabs>
        <w:spacing w:after="1375" w:line="378" w:lineRule="exact"/>
        <w:jc w:val="left"/>
      </w:pPr>
      <w:r>
        <w:t xml:space="preserve"> Akceptuję istotne postanowienia   wzoru umowy   jak zał. Nr.3</w:t>
      </w:r>
    </w:p>
    <w:p w:rsidR="001D62E6" w:rsidRDefault="005D7B5F" w:rsidP="0026724B">
      <w:pPr>
        <w:pStyle w:val="Teksttreci130"/>
        <w:shd w:val="clear" w:color="auto" w:fill="auto"/>
        <w:tabs>
          <w:tab w:val="left" w:pos="380"/>
        </w:tabs>
        <w:spacing w:after="1375" w:line="378" w:lineRule="exact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1D62E6">
        <w:t>……………………………………………</w:t>
      </w:r>
      <w:r w:rsidR="00732AD1">
        <w:t xml:space="preserve">………..      </w:t>
      </w:r>
      <w:r>
        <w:t xml:space="preserve">…………………………………………………….      </w:t>
      </w:r>
      <w:r w:rsidR="00732AD1">
        <w:t xml:space="preserve">           </w:t>
      </w:r>
      <w:r w:rsidR="00BF4C48">
        <w:t xml:space="preserve">     Miejscowość</w:t>
      </w:r>
      <w:r w:rsidR="001D62E6">
        <w:t xml:space="preserve">, data                               </w:t>
      </w:r>
      <w:r w:rsidR="00BF4C48">
        <w:t xml:space="preserve">  </w:t>
      </w:r>
      <w:bookmarkStart w:id="0" w:name="_GoBack"/>
      <w:bookmarkEnd w:id="0"/>
      <w:r w:rsidR="001D62E6">
        <w:t xml:space="preserve">                </w:t>
      </w:r>
      <w:r>
        <w:t xml:space="preserve">                         Podpis</w:t>
      </w:r>
      <w:r w:rsidR="001D62E6">
        <w:t xml:space="preserve">/y/ osób upoważnionych </w:t>
      </w:r>
    </w:p>
    <w:sectPr w:rsidR="001D6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00" w:rsidRDefault="00AC1900" w:rsidP="00FA10D4">
      <w:pPr>
        <w:spacing w:after="0" w:line="240" w:lineRule="auto"/>
      </w:pPr>
      <w:r>
        <w:separator/>
      </w:r>
    </w:p>
  </w:endnote>
  <w:endnote w:type="continuationSeparator" w:id="0">
    <w:p w:rsidR="00AC1900" w:rsidRDefault="00AC1900" w:rsidP="00FA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D4" w:rsidRDefault="00FA10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D4" w:rsidRDefault="00FA10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D4" w:rsidRDefault="00FA10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00" w:rsidRDefault="00AC1900" w:rsidP="00FA10D4">
      <w:pPr>
        <w:spacing w:after="0" w:line="240" w:lineRule="auto"/>
      </w:pPr>
      <w:r>
        <w:separator/>
      </w:r>
    </w:p>
  </w:footnote>
  <w:footnote w:type="continuationSeparator" w:id="0">
    <w:p w:rsidR="00AC1900" w:rsidRDefault="00AC1900" w:rsidP="00FA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D4" w:rsidRDefault="00FA10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D4" w:rsidRDefault="00FA10D4">
    <w:pPr>
      <w:pStyle w:val="Nagwek"/>
    </w:pPr>
    <w:r>
      <w:rPr>
        <w:noProof/>
        <w:lang w:eastAsia="pl-PL"/>
      </w:rPr>
      <w:drawing>
        <wp:inline distT="0" distB="0" distL="0" distR="0" wp14:anchorId="732E8E34" wp14:editId="5C124405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D4" w:rsidRDefault="00FA10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C2B9E"/>
    <w:multiLevelType w:val="multilevel"/>
    <w:tmpl w:val="1354C40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6"/>
    <w:rsid w:val="001D62E6"/>
    <w:rsid w:val="0026724B"/>
    <w:rsid w:val="00464412"/>
    <w:rsid w:val="00500F8E"/>
    <w:rsid w:val="005D7B5F"/>
    <w:rsid w:val="00732AD1"/>
    <w:rsid w:val="00A938C9"/>
    <w:rsid w:val="00AC1900"/>
    <w:rsid w:val="00BF4C48"/>
    <w:rsid w:val="00FA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23FA-19C9-4347-A134-75E3CF57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2">
    <w:name w:val="Tekst treści (12)_"/>
    <w:basedOn w:val="Domylnaczcionkaakapitu"/>
    <w:link w:val="Teksttreci120"/>
    <w:locked/>
    <w:rsid w:val="001D62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1D62E6"/>
    <w:pPr>
      <w:widowControl w:val="0"/>
      <w:shd w:val="clear" w:color="auto" w:fill="FFFFFF"/>
      <w:spacing w:before="760" w:after="0" w:line="493" w:lineRule="exact"/>
      <w:ind w:hanging="380"/>
    </w:pPr>
    <w:rPr>
      <w:rFonts w:ascii="Arial" w:eastAsia="Arial" w:hAnsi="Arial" w:cs="Arial"/>
      <w:b/>
      <w:bCs/>
      <w:sz w:val="21"/>
      <w:szCs w:val="21"/>
    </w:rPr>
  </w:style>
  <w:style w:type="character" w:customStyle="1" w:styleId="Teksttreci13">
    <w:name w:val="Tekst treści (13)_"/>
    <w:basedOn w:val="Domylnaczcionkaakapitu"/>
    <w:link w:val="Teksttreci130"/>
    <w:locked/>
    <w:rsid w:val="001D62E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1D62E6"/>
    <w:pPr>
      <w:widowControl w:val="0"/>
      <w:shd w:val="clear" w:color="auto" w:fill="FFFFFF"/>
      <w:spacing w:after="0" w:line="493" w:lineRule="exact"/>
      <w:ind w:hanging="380"/>
      <w:jc w:val="both"/>
    </w:pPr>
    <w:rPr>
      <w:rFonts w:ascii="Arial" w:eastAsia="Arial" w:hAnsi="Arial" w:cs="Arial"/>
      <w:sz w:val="20"/>
      <w:szCs w:val="20"/>
    </w:rPr>
  </w:style>
  <w:style w:type="character" w:customStyle="1" w:styleId="Teksttreci23">
    <w:name w:val="Tekst treści (23)_"/>
    <w:basedOn w:val="Domylnaczcionkaakapitu"/>
    <w:link w:val="Teksttreci230"/>
    <w:locked/>
    <w:rsid w:val="001D62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30">
    <w:name w:val="Tekst treści (23)"/>
    <w:basedOn w:val="Normalny"/>
    <w:link w:val="Teksttreci23"/>
    <w:rsid w:val="001D62E6"/>
    <w:pPr>
      <w:widowControl w:val="0"/>
      <w:shd w:val="clear" w:color="auto" w:fill="FFFFFF"/>
      <w:spacing w:after="0" w:line="3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4">
    <w:name w:val="Tekst treści (24)_"/>
    <w:basedOn w:val="Domylnaczcionkaakapitu"/>
    <w:link w:val="Teksttreci240"/>
    <w:locked/>
    <w:rsid w:val="001D62E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1D62E6"/>
    <w:pPr>
      <w:widowControl w:val="0"/>
      <w:shd w:val="clear" w:color="auto" w:fill="FFFFFF"/>
      <w:spacing w:after="0" w:line="378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Teksttreci2311pt">
    <w:name w:val="Tekst treści (23) + 11 pt"/>
    <w:basedOn w:val="Teksttreci23"/>
    <w:rsid w:val="001D62E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4TimesNewRoman">
    <w:name w:val="Tekst treści (24) + Times New Roman"/>
    <w:aliases w:val="11 pt"/>
    <w:basedOn w:val="Teksttreci24"/>
    <w:rsid w:val="001D62E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A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0D4"/>
  </w:style>
  <w:style w:type="paragraph" w:styleId="Stopka">
    <w:name w:val="footer"/>
    <w:basedOn w:val="Normalny"/>
    <w:link w:val="StopkaZnak"/>
    <w:uiPriority w:val="99"/>
    <w:unhideWhenUsed/>
    <w:rsid w:val="00FA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</cp:revision>
  <dcterms:created xsi:type="dcterms:W3CDTF">2020-06-09T10:28:00Z</dcterms:created>
  <dcterms:modified xsi:type="dcterms:W3CDTF">2020-07-13T10:18:00Z</dcterms:modified>
</cp:coreProperties>
</file>